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Wassenberg - Raumlufttechni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Kita Wassenberg - Raumlufttechnik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